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5B3" w:rsidRDefault="00A432EC" w:rsidP="002C18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>УТВЕРЖДАЮ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C1828" w:rsidRPr="002C1828" w:rsidRDefault="002C1828" w:rsidP="002C1828">
      <w:pPr>
        <w:jc w:val="right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</w:pPr>
      <w:r w:rsidRPr="002C1828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Заместитель Главы Администрации </w:t>
      </w:r>
    </w:p>
    <w:p w:rsidR="002C1828" w:rsidRPr="002C1828" w:rsidRDefault="002C1828" w:rsidP="002C1828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C1828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города Рубцовска</w:t>
      </w:r>
      <w:r w:rsidRPr="002C18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432EC" w:rsidRPr="00A432EC" w:rsidRDefault="00A432EC" w:rsidP="002C1828">
      <w:pPr>
        <w:jc w:val="right"/>
        <w:rPr>
          <w:rFonts w:ascii="Times New Roman" w:hAnsi="Times New Roman" w:cs="Times New Roman"/>
          <w:sz w:val="24"/>
          <w:szCs w:val="24"/>
        </w:rPr>
      </w:pPr>
      <w:r w:rsidRPr="00A432EC">
        <w:rPr>
          <w:rFonts w:ascii="Times New Roman" w:hAnsi="Times New Roman" w:cs="Times New Roman"/>
          <w:sz w:val="24"/>
          <w:szCs w:val="24"/>
        </w:rPr>
        <w:t>________________</w:t>
      </w:r>
      <w:r w:rsidR="002C1828">
        <w:rPr>
          <w:rFonts w:ascii="Times New Roman" w:hAnsi="Times New Roman" w:cs="Times New Roman"/>
          <w:sz w:val="24"/>
          <w:szCs w:val="24"/>
        </w:rPr>
        <w:t xml:space="preserve">А.А. </w:t>
      </w:r>
      <w:proofErr w:type="spellStart"/>
      <w:r w:rsidR="002C1828"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</w:p>
    <w:p w:rsidR="00A432EC" w:rsidRDefault="00A432EC" w:rsidP="00A432E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432EC" w:rsidRPr="00A432EC" w:rsidRDefault="00A432EC" w:rsidP="00A432E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A432EC" w:rsidRPr="00A432EC" w:rsidRDefault="00A432EC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 xml:space="preserve">по устранению недостатков, выявленных в ходе </w:t>
      </w:r>
    </w:p>
    <w:p w:rsidR="00A432EC" w:rsidRPr="00A432EC" w:rsidRDefault="002C1828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A432EC" w:rsidRPr="00A432EC">
        <w:rPr>
          <w:rFonts w:ascii="Times New Roman" w:hAnsi="Times New Roman" w:cs="Times New Roman"/>
          <w:b/>
          <w:sz w:val="24"/>
          <w:szCs w:val="24"/>
        </w:rPr>
        <w:t>езависимой оценки качества условий оказания услуг</w:t>
      </w:r>
    </w:p>
    <w:p w:rsidR="00A432EC" w:rsidRDefault="00A432EC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2EC">
        <w:rPr>
          <w:rFonts w:ascii="Times New Roman" w:hAnsi="Times New Roman" w:cs="Times New Roman"/>
          <w:b/>
          <w:sz w:val="24"/>
          <w:szCs w:val="24"/>
        </w:rPr>
        <w:t>МБОУ «Гимназия «Планета Детства»</w:t>
      </w:r>
    </w:p>
    <w:p w:rsidR="002C1828" w:rsidRDefault="002C1828" w:rsidP="002C1828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2" w:type="dxa"/>
        <w:tblLook w:val="04A0"/>
      </w:tblPr>
      <w:tblGrid>
        <w:gridCol w:w="3936"/>
        <w:gridCol w:w="283"/>
        <w:gridCol w:w="5245"/>
        <w:gridCol w:w="2551"/>
        <w:gridCol w:w="3007"/>
      </w:tblGrid>
      <w:tr w:rsidR="00A432EC" w:rsidTr="00C641D5">
        <w:tc>
          <w:tcPr>
            <w:tcW w:w="4219" w:type="dxa"/>
            <w:gridSpan w:val="2"/>
          </w:tcPr>
          <w:p w:rsidR="00A432EC" w:rsidRDefault="00A432EC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Недостатки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выявленные в ходе независимой оценки качества условий оказания услуг организацией</w:t>
            </w:r>
          </w:p>
        </w:tc>
        <w:tc>
          <w:tcPr>
            <w:tcW w:w="5245" w:type="dxa"/>
          </w:tcPr>
          <w:p w:rsidR="00A432EC" w:rsidRDefault="00A432EC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мероприятий по устранению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оценки качества  условий оказания услуг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2551" w:type="dxa"/>
          </w:tcPr>
          <w:p w:rsidR="00A432EC" w:rsidRDefault="00A432EC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3007" w:type="dxa"/>
          </w:tcPr>
          <w:p w:rsidR="00A432EC" w:rsidRDefault="00A432EC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Ответственный исполнитель </w:t>
            </w:r>
          </w:p>
        </w:tc>
      </w:tr>
      <w:tr w:rsidR="00A432EC" w:rsidTr="00C641D5">
        <w:tc>
          <w:tcPr>
            <w:tcW w:w="15022" w:type="dxa"/>
            <w:gridSpan w:val="5"/>
          </w:tcPr>
          <w:p w:rsidR="00A432EC" w:rsidRDefault="00B03D01" w:rsidP="00A432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r w:rsidR="00A432EC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  <w:r w:rsidR="0095252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="0095252A" w:rsidRPr="0095252A">
              <w:rPr>
                <w:rFonts w:ascii="Times New Roman" w:hAnsi="Times New Roman"/>
                <w:b/>
                <w:sz w:val="24"/>
                <w:szCs w:val="24"/>
              </w:rPr>
              <w:t>94%</w:t>
            </w:r>
          </w:p>
        </w:tc>
      </w:tr>
      <w:tr w:rsidR="007331D1" w:rsidTr="00E76BF3">
        <w:tc>
          <w:tcPr>
            <w:tcW w:w="4219" w:type="dxa"/>
            <w:gridSpan w:val="2"/>
          </w:tcPr>
          <w:p w:rsidR="007331D1" w:rsidRPr="00C641D5" w:rsidRDefault="007331D1" w:rsidP="0095252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>Информационная открытость (наполнение сайта)</w:t>
            </w:r>
            <w:r w:rsidR="0095252A" w:rsidRPr="00C641D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7331D1" w:rsidRPr="009F2EBF" w:rsidRDefault="007331D1" w:rsidP="0095252A">
            <w:pPr>
              <w:rPr>
                <w:rFonts w:ascii="Times New Roman" w:hAnsi="Times New Roman"/>
                <w:sz w:val="24"/>
                <w:szCs w:val="24"/>
              </w:rPr>
            </w:pP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Обеспечить размещение на сайт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е</w:t>
            </w: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гимназии</w:t>
            </w: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ин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формации о результатах НОКО-2019</w:t>
            </w:r>
            <w:r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в специально созданном разделе «Независимая оценка качества работы образовательной организации» и на информационных стендах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 МБОУ </w:t>
            </w:r>
            <w:r w:rsidR="0095252A" w:rsidRPr="009F2EBF">
              <w:rPr>
                <w:rFonts w:ascii="TimesNewRomanPSMT" w:hAnsi="TimesNewRomanPSMT" w:hint="eastAsia"/>
                <w:color w:val="000000"/>
                <w:sz w:val="24"/>
                <w:szCs w:val="24"/>
              </w:rPr>
              <w:t>«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 xml:space="preserve">Гимназия </w:t>
            </w:r>
            <w:r w:rsidR="0095252A" w:rsidRPr="009F2EBF">
              <w:rPr>
                <w:rFonts w:ascii="TimesNewRomanPSMT" w:hAnsi="TimesNewRomanPSMT" w:hint="eastAsia"/>
                <w:color w:val="000000"/>
                <w:sz w:val="24"/>
                <w:szCs w:val="24"/>
              </w:rPr>
              <w:t>«</w:t>
            </w:r>
            <w:r w:rsidR="0095252A" w:rsidRPr="009F2EBF">
              <w:rPr>
                <w:rFonts w:ascii="TimesNewRomanPSMT" w:hAnsi="TimesNewRomanPSMT"/>
                <w:color w:val="000000"/>
                <w:sz w:val="24"/>
                <w:szCs w:val="24"/>
              </w:rPr>
              <w:t>Планета Детства</w:t>
            </w:r>
            <w:r w:rsidR="0095252A" w:rsidRPr="009F2EBF">
              <w:rPr>
                <w:rFonts w:ascii="TimesNewRomanPSMT" w:hAnsi="TimesNewRomanPSMT" w:hint="eastAsia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551" w:type="dxa"/>
          </w:tcPr>
          <w:p w:rsidR="007331D1" w:rsidRPr="009F2EBF" w:rsidRDefault="00E76BF3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EBF"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3007" w:type="dxa"/>
          </w:tcPr>
          <w:p w:rsidR="005D7AD7" w:rsidRDefault="005D7AD7" w:rsidP="00E7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гимназии,</w:t>
            </w:r>
          </w:p>
          <w:p w:rsidR="007331D1" w:rsidRPr="00E76BF3" w:rsidRDefault="005D7AD7" w:rsidP="00E76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Администратор сайта</w:t>
            </w:r>
          </w:p>
        </w:tc>
      </w:tr>
      <w:tr w:rsidR="007331D1" w:rsidTr="009F2EBF">
        <w:tc>
          <w:tcPr>
            <w:tcW w:w="4219" w:type="dxa"/>
            <w:gridSpan w:val="2"/>
          </w:tcPr>
          <w:p w:rsidR="002E5F28" w:rsidRPr="00C641D5" w:rsidRDefault="002E5F28" w:rsidP="002E5F2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>Наличие на сайте полной и достоверной информации</w:t>
            </w:r>
          </w:p>
          <w:p w:rsidR="007331D1" w:rsidRPr="00C641D5" w:rsidRDefault="007331D1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7331D1" w:rsidRPr="009F2EBF" w:rsidRDefault="002E5F28" w:rsidP="00952C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2EBF">
              <w:rPr>
                <w:rFonts w:ascii="Times New Roman" w:hAnsi="Times New Roman" w:cs="Times New Roman"/>
                <w:sz w:val="24"/>
                <w:szCs w:val="24"/>
              </w:rPr>
              <w:t>Обеспечить качество содержания информации, актуализация информации на сайте ОО</w:t>
            </w:r>
            <w:r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331D1"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своевременного внесения изменений в информацию о деятельности МБОУ «Гимназия «Планета Детства»</w:t>
            </w:r>
            <w:r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разделе </w:t>
            </w:r>
            <w:r w:rsidRPr="009F2E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«Сведения об образовательной организации»</w:t>
            </w:r>
          </w:p>
        </w:tc>
        <w:tc>
          <w:tcPr>
            <w:tcW w:w="2551" w:type="dxa"/>
          </w:tcPr>
          <w:p w:rsidR="007331D1" w:rsidRPr="009F2EBF" w:rsidRDefault="00E76BF3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2EB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007" w:type="dxa"/>
          </w:tcPr>
          <w:p w:rsidR="007331D1" w:rsidRPr="009F2EBF" w:rsidRDefault="009F2EBF" w:rsidP="009F2E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2EBF">
              <w:rPr>
                <w:rFonts w:ascii="Times New Roman" w:hAnsi="Times New Roman" w:cs="Times New Roman"/>
                <w:sz w:val="24"/>
                <w:szCs w:val="24"/>
              </w:rPr>
              <w:t>Арнаутова</w:t>
            </w:r>
            <w:proofErr w:type="spellEnd"/>
            <w:r w:rsidRPr="009F2EBF">
              <w:rPr>
                <w:rFonts w:ascii="Times New Roman" w:hAnsi="Times New Roman" w:cs="Times New Roman"/>
                <w:sz w:val="24"/>
                <w:szCs w:val="24"/>
              </w:rPr>
              <w:t xml:space="preserve"> ТВ, заместитель директора по УВР</w:t>
            </w:r>
          </w:p>
        </w:tc>
      </w:tr>
      <w:tr w:rsidR="002E5F28" w:rsidTr="00C641D5">
        <w:tc>
          <w:tcPr>
            <w:tcW w:w="4219" w:type="dxa"/>
            <w:gridSpan w:val="2"/>
            <w:vMerge w:val="restart"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Обратная связь с потребителями образовательных услуг с помощью электронных сервисов, доступных на официальном сайте школы.</w:t>
            </w:r>
          </w:p>
        </w:tc>
        <w:tc>
          <w:tcPr>
            <w:tcW w:w="5245" w:type="dxa"/>
          </w:tcPr>
          <w:p w:rsidR="002E5F28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мнения родителей, законных представителей о деятельности школы.</w:t>
            </w:r>
          </w:p>
        </w:tc>
        <w:tc>
          <w:tcPr>
            <w:tcW w:w="2551" w:type="dxa"/>
          </w:tcPr>
          <w:p w:rsidR="002E5F28" w:rsidRPr="003E0138" w:rsidRDefault="003E013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013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2E5F28" w:rsidTr="00C641D5">
        <w:tc>
          <w:tcPr>
            <w:tcW w:w="4219" w:type="dxa"/>
            <w:gridSpan w:val="2"/>
            <w:vMerge/>
          </w:tcPr>
          <w:p w:rsidR="002E5F28" w:rsidRPr="00C641D5" w:rsidRDefault="002E5F28" w:rsidP="00A432EC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5F28" w:rsidRPr="002E5F28" w:rsidRDefault="002E5F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F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родителей на родительских собраниях, об электронной форме внесения предложений, направленных на улучшение качества работы образовательной организации.</w:t>
            </w:r>
          </w:p>
        </w:tc>
        <w:tc>
          <w:tcPr>
            <w:tcW w:w="2551" w:type="dxa"/>
          </w:tcPr>
          <w:p w:rsidR="002E5F28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3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E5F28" w:rsidTr="00C641D5">
        <w:tc>
          <w:tcPr>
            <w:tcW w:w="4219" w:type="dxa"/>
            <w:gridSpan w:val="2"/>
            <w:vMerge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5F28" w:rsidRPr="002E5F28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5F28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обращений граждан </w:t>
            </w:r>
            <w:hyperlink r:id="rId5" w:tgtFrame="_blank" w:history="1">
              <w:r w:rsidRPr="002E5F28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поступивших в организацию от получателей образовательных услуг (по телефону, по электронной почте, с помощью электронных сервисов, доступных на официальном сайте организации)</w:t>
              </w:r>
            </w:hyperlink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</w:tc>
      </w:tr>
      <w:tr w:rsidR="002E5F28" w:rsidTr="00C641D5">
        <w:tc>
          <w:tcPr>
            <w:tcW w:w="4219" w:type="dxa"/>
            <w:gridSpan w:val="2"/>
          </w:tcPr>
          <w:p w:rsidR="002E5F28" w:rsidRPr="00C641D5" w:rsidRDefault="002E5F28" w:rsidP="00A432E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участия родителей в управлении школой</w:t>
            </w:r>
          </w:p>
        </w:tc>
        <w:tc>
          <w:tcPr>
            <w:tcW w:w="5245" w:type="dxa"/>
          </w:tcPr>
          <w:p w:rsidR="002E5F28" w:rsidRDefault="002E5F28" w:rsidP="00A432E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Информирование родителей на родительских собраниях о ходе образовательной деятельности</w:t>
            </w:r>
          </w:p>
        </w:tc>
        <w:tc>
          <w:tcPr>
            <w:tcW w:w="2551" w:type="dxa"/>
          </w:tcPr>
          <w:p w:rsidR="002E5F28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138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E5F28" w:rsidTr="00C641D5">
        <w:tc>
          <w:tcPr>
            <w:tcW w:w="15022" w:type="dxa"/>
            <w:gridSpan w:val="5"/>
          </w:tcPr>
          <w:p w:rsidR="002E5F28" w:rsidRDefault="002E5F28" w:rsidP="002E5F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Комфортность условий предоставления услуг</w:t>
            </w:r>
            <w:r w:rsidR="00C641D5">
              <w:rPr>
                <w:rFonts w:ascii="Times New Roman" w:hAnsi="Times New Roman" w:cs="Times New Roman"/>
                <w:b/>
                <w:sz w:val="24"/>
                <w:szCs w:val="24"/>
              </w:rPr>
              <w:t>- 98,4%</w:t>
            </w:r>
          </w:p>
        </w:tc>
      </w:tr>
      <w:tr w:rsidR="002E5F28" w:rsidRPr="001801BB" w:rsidTr="00C641D5">
        <w:tc>
          <w:tcPr>
            <w:tcW w:w="4219" w:type="dxa"/>
            <w:gridSpan w:val="2"/>
            <w:vMerge w:val="restart"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условий для комфортного пребывания  обучающихся и взаимодействие с родителями.</w:t>
            </w:r>
          </w:p>
        </w:tc>
        <w:tc>
          <w:tcPr>
            <w:tcW w:w="5245" w:type="dxa"/>
          </w:tcPr>
          <w:p w:rsidR="002E5F28" w:rsidRPr="001801BB" w:rsidRDefault="002E5F28" w:rsidP="002E5F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01BB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анкетирования для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801BB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вопросу улучшения комфортной среды ОО.</w:t>
            </w:r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2E5F28" w:rsidRPr="001801BB" w:rsidTr="00C641D5">
        <w:tc>
          <w:tcPr>
            <w:tcW w:w="4219" w:type="dxa"/>
            <w:gridSpan w:val="2"/>
            <w:vMerge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E5F28" w:rsidRPr="005D7AD7" w:rsidRDefault="002E5F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мнения родителей (законных представителей) о комфортности условий, в которых осуществляется образовательная деятельность.</w:t>
            </w:r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3007" w:type="dxa"/>
          </w:tcPr>
          <w:p w:rsidR="002E5F28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2E5F28" w:rsidRPr="001801BB" w:rsidTr="00C641D5">
        <w:tc>
          <w:tcPr>
            <w:tcW w:w="4219" w:type="dxa"/>
            <w:gridSpan w:val="2"/>
            <w:vMerge w:val="restart"/>
          </w:tcPr>
          <w:p w:rsidR="002E5F28" w:rsidRPr="00C641D5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комфортных условий </w:t>
            </w:r>
            <w:r w:rsidRPr="00C641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получения услуг, в том числе для граждан с ограниченными возможностями здоровья.</w:t>
            </w:r>
          </w:p>
        </w:tc>
        <w:tc>
          <w:tcPr>
            <w:tcW w:w="5245" w:type="dxa"/>
          </w:tcPr>
          <w:p w:rsidR="002E5F28" w:rsidRPr="005D7AD7" w:rsidRDefault="002E5F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Обеспечить психологическое консультирование родителей и обучающихся.</w:t>
            </w:r>
          </w:p>
        </w:tc>
        <w:tc>
          <w:tcPr>
            <w:tcW w:w="2551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2E5F28" w:rsidRP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Педагоги психологи</w:t>
            </w:r>
          </w:p>
        </w:tc>
      </w:tr>
      <w:tr w:rsidR="005D7AD7" w:rsidRPr="001801BB" w:rsidTr="00C641D5">
        <w:tc>
          <w:tcPr>
            <w:tcW w:w="4219" w:type="dxa"/>
            <w:gridSpan w:val="2"/>
            <w:vMerge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D7AD7" w:rsidRPr="005D7AD7" w:rsidRDefault="005D7AD7" w:rsidP="001801BB">
            <w:pPr>
              <w:pStyle w:val="a5"/>
              <w:rPr>
                <w:sz w:val="24"/>
                <w:szCs w:val="24"/>
              </w:rPr>
            </w:pPr>
            <w:r w:rsidRPr="005D7AD7">
              <w:rPr>
                <w:sz w:val="24"/>
                <w:szCs w:val="24"/>
              </w:rPr>
              <w:t>Обеспечить обновление материально-технической базы и информационного обеспечения ОО: разнообразить предметно-развивающую среду</w:t>
            </w:r>
          </w:p>
          <w:p w:rsidR="005D7AD7" w:rsidRP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смотра – конкурса кабинетов</w:t>
            </w:r>
          </w:p>
        </w:tc>
        <w:tc>
          <w:tcPr>
            <w:tcW w:w="2551" w:type="dxa"/>
          </w:tcPr>
          <w:p w:rsidR="005D7AD7" w:rsidRPr="005D7AD7" w:rsidRDefault="005D7AD7" w:rsidP="00AE2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5D7AD7" w:rsidRDefault="00E51946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  <w:p w:rsidR="00E51946" w:rsidRPr="005D7AD7" w:rsidRDefault="00E51946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5D7AD7" w:rsidRPr="001801BB" w:rsidTr="00C641D5">
        <w:tc>
          <w:tcPr>
            <w:tcW w:w="4219" w:type="dxa"/>
            <w:gridSpan w:val="2"/>
            <w:vMerge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D7AD7" w:rsidRP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Улучшение условий для охраны и укрепления здоровья, улучшения питания Работа с родителями по увеличению охвата 2 –</w:t>
            </w:r>
            <w:proofErr w:type="spellStart"/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5D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разовым горячим питанием</w:t>
            </w:r>
          </w:p>
        </w:tc>
        <w:tc>
          <w:tcPr>
            <w:tcW w:w="2551" w:type="dxa"/>
          </w:tcPr>
          <w:p w:rsidR="005D7AD7" w:rsidRPr="005D7AD7" w:rsidRDefault="005D7AD7" w:rsidP="00AE24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7AD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007" w:type="dxa"/>
          </w:tcPr>
          <w:p w:rsidR="00E51946" w:rsidRDefault="00E51946" w:rsidP="00E5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  <w:p w:rsidR="005D7AD7" w:rsidRPr="005D7AD7" w:rsidRDefault="00E51946" w:rsidP="00E5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5D7AD7" w:rsidRPr="001801BB" w:rsidTr="00C641D5">
        <w:tc>
          <w:tcPr>
            <w:tcW w:w="4219" w:type="dxa"/>
            <w:gridSpan w:val="2"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5D7AD7" w:rsidRPr="002E5F28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F28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условия безопасной </w:t>
            </w:r>
            <w:r w:rsidRPr="002E5F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образовательной среды</w:t>
            </w:r>
          </w:p>
        </w:tc>
        <w:tc>
          <w:tcPr>
            <w:tcW w:w="2551" w:type="dxa"/>
          </w:tcPr>
          <w:p w:rsidR="005D7AD7" w:rsidRPr="001801BB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7" w:type="dxa"/>
          </w:tcPr>
          <w:p w:rsidR="00E51946" w:rsidRDefault="00E51946" w:rsidP="00E51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  <w:p w:rsidR="005D7AD7" w:rsidRPr="001801BB" w:rsidRDefault="005D7AD7" w:rsidP="00E5194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D7AD7" w:rsidRPr="001801BB" w:rsidTr="00C641D5">
        <w:tc>
          <w:tcPr>
            <w:tcW w:w="15022" w:type="dxa"/>
            <w:gridSpan w:val="5"/>
          </w:tcPr>
          <w:p w:rsidR="005D7AD7" w:rsidRPr="001801BB" w:rsidRDefault="005D7AD7" w:rsidP="00C641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инвалидов- 46%</w:t>
            </w:r>
          </w:p>
        </w:tc>
      </w:tr>
      <w:tr w:rsidR="002C1828" w:rsidRPr="00C641D5" w:rsidTr="00C641D5">
        <w:tc>
          <w:tcPr>
            <w:tcW w:w="4219" w:type="dxa"/>
            <w:gridSpan w:val="2"/>
            <w:vMerge w:val="restart"/>
          </w:tcPr>
          <w:p w:rsidR="002C1828" w:rsidRPr="00C641D5" w:rsidRDefault="002C1828" w:rsidP="002E5F28">
            <w:pPr>
              <w:tabs>
                <w:tab w:val="left" w:pos="389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комфортных условий </w:t>
            </w:r>
            <w:r w:rsidRPr="00C641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 xml:space="preserve">получения услуг </w:t>
            </w:r>
            <w:r w:rsidRPr="00C641D5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для граждан с ограниченными возможностями здоровья</w:t>
            </w:r>
            <w:r w:rsidRPr="00C641D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245" w:type="dxa"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Мероприятия, направленные на создание условий для возможности получения образовательных услуг в организации для лиц с ограниченными возможностями здоровья:</w:t>
            </w:r>
          </w:p>
          <w:p w:rsidR="002C1828" w:rsidRPr="00C641D5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C1828" w:rsidRPr="00C641D5" w:rsidRDefault="002C1828" w:rsidP="00C64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vMerge w:val="restart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Оборудование дорожек для безопасного передвижения к входу в здание и местам отдыха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Август 2020г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пандус, поручней с двух сторон при входе в школу. 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Июнь-август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Установка нескользящего покрытия на крыльце и входной площадке, обустройство входного тамбура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Июнь-август 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Обустройство путей эвакуации для детей инвалидов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 подъемных платформ для обеспечения доступа </w:t>
            </w:r>
            <w:proofErr w:type="spellStart"/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C641D5">
              <w:rPr>
                <w:rFonts w:ascii="Times New Roman" w:hAnsi="Times New Roman" w:cs="Times New Roman"/>
                <w:sz w:val="24"/>
                <w:szCs w:val="24"/>
              </w:rPr>
              <w:t xml:space="preserve"> групп на этажи выше первого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Обустройство помещений для размещения оборудования комнаты коррекционной гимнастики, сенсорной комнаты.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828" w:rsidRPr="00C641D5" w:rsidTr="00C641D5">
        <w:tc>
          <w:tcPr>
            <w:tcW w:w="4219" w:type="dxa"/>
            <w:gridSpan w:val="2"/>
            <w:vMerge/>
          </w:tcPr>
          <w:p w:rsidR="002C1828" w:rsidRPr="00C641D5" w:rsidRDefault="002C1828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2C1828" w:rsidRPr="00C641D5" w:rsidRDefault="002C1828" w:rsidP="00C641D5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Оснащение МБОУ «ГИМНАЗИЯ «ПЛАНЕТА ДЕТСТВА» специальными, в том числе учебными, реабилитационными компьютерными программами</w:t>
            </w:r>
          </w:p>
        </w:tc>
        <w:tc>
          <w:tcPr>
            <w:tcW w:w="2551" w:type="dxa"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007" w:type="dxa"/>
            <w:vMerge/>
          </w:tcPr>
          <w:p w:rsidR="002C1828" w:rsidRPr="00E9036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D7AD7" w:rsidTr="00C641D5">
        <w:tc>
          <w:tcPr>
            <w:tcW w:w="15022" w:type="dxa"/>
            <w:gridSpan w:val="5"/>
          </w:tcPr>
          <w:p w:rsidR="005D7AD7" w:rsidRDefault="005D7AD7" w:rsidP="00B03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B03D0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Доброжелательность, вежливость работников организации- 97%</w:t>
            </w:r>
          </w:p>
        </w:tc>
      </w:tr>
      <w:tr w:rsidR="005D7AD7" w:rsidTr="002C1828">
        <w:tc>
          <w:tcPr>
            <w:tcW w:w="3936" w:type="dxa"/>
            <w:vMerge w:val="restart"/>
          </w:tcPr>
          <w:p w:rsid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Создание условий по доброжелательности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вежливости работников гимназии</w:t>
            </w:r>
          </w:p>
        </w:tc>
        <w:tc>
          <w:tcPr>
            <w:tcW w:w="5528" w:type="dxa"/>
            <w:gridSpan w:val="2"/>
          </w:tcPr>
          <w:p w:rsidR="005D7AD7" w:rsidRPr="00BE30AA" w:rsidRDefault="005D7AD7" w:rsidP="001801BB">
            <w:pPr>
              <w:pStyle w:val="a5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Знакомить вновь прибывших педагогов с Положением о педагогической этике </w:t>
            </w:r>
            <w:r>
              <w:rPr>
                <w:sz w:val="24"/>
              </w:rPr>
              <w:lastRenderedPageBreak/>
              <w:t>педагогических работников МБОУ «Гимназия «Планета Детства»</w:t>
            </w:r>
          </w:p>
        </w:tc>
        <w:tc>
          <w:tcPr>
            <w:tcW w:w="2551" w:type="dxa"/>
          </w:tcPr>
          <w:p w:rsidR="005D7AD7" w:rsidRPr="00E9036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Систематически </w:t>
            </w:r>
          </w:p>
        </w:tc>
        <w:tc>
          <w:tcPr>
            <w:tcW w:w="3007" w:type="dxa"/>
          </w:tcPr>
          <w:p w:rsidR="005D7AD7" w:rsidRPr="00E9036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</w:tc>
      </w:tr>
      <w:tr w:rsidR="005D7AD7" w:rsidTr="002C1828">
        <w:tc>
          <w:tcPr>
            <w:tcW w:w="3936" w:type="dxa"/>
            <w:vMerge/>
          </w:tcPr>
          <w:p w:rsid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5D7AD7" w:rsidRPr="00BE30AA" w:rsidRDefault="005D7AD7" w:rsidP="001801BB">
            <w:pPr>
              <w:pStyle w:val="a5"/>
              <w:rPr>
                <w:sz w:val="24"/>
              </w:rPr>
            </w:pPr>
            <w:r w:rsidRPr="00BE30AA">
              <w:rPr>
                <w:sz w:val="24"/>
              </w:rPr>
              <w:t>Провести мероприятия по обеспечению и созданию условий для психологической безопасности и комфортности в ОО, на установление взаимоотношений педагогических работников с учащимися</w:t>
            </w:r>
            <w:r>
              <w:rPr>
                <w:sz w:val="24"/>
              </w:rPr>
              <w:t>, воспитанниками</w:t>
            </w:r>
            <w:r w:rsidRPr="00BE30AA">
              <w:rPr>
                <w:sz w:val="24"/>
              </w:rPr>
              <w:t>:</w:t>
            </w:r>
          </w:p>
          <w:p w:rsidR="005D7AD7" w:rsidRPr="00BE30AA" w:rsidRDefault="005D7AD7" w:rsidP="001801BB">
            <w:pPr>
              <w:pStyle w:val="a5"/>
              <w:rPr>
                <w:sz w:val="24"/>
              </w:rPr>
            </w:pPr>
            <w:r w:rsidRPr="00BE30AA">
              <w:rPr>
                <w:sz w:val="24"/>
              </w:rPr>
              <w:t>- провести тренинг для педагогов на тему: «Педагогическая этика»</w:t>
            </w:r>
            <w:r>
              <w:rPr>
                <w:sz w:val="24"/>
              </w:rPr>
              <w:t>. «Об эмоциональном выгорании педагогов»</w:t>
            </w:r>
            <w:r w:rsidRPr="00BE30AA">
              <w:rPr>
                <w:sz w:val="24"/>
              </w:rPr>
              <w:t>;</w:t>
            </w:r>
          </w:p>
          <w:p w:rsidR="005D7AD7" w:rsidRDefault="005D7AD7" w:rsidP="00C64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1" w:type="dxa"/>
          </w:tcPr>
          <w:p w:rsidR="005D7AD7" w:rsidRPr="00E9036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В течение 2020 года</w:t>
            </w:r>
          </w:p>
        </w:tc>
        <w:tc>
          <w:tcPr>
            <w:tcW w:w="3007" w:type="dxa"/>
          </w:tcPr>
          <w:p w:rsidR="005D7AD7" w:rsidRPr="00E9036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5D7AD7" w:rsidTr="002C1828">
        <w:tc>
          <w:tcPr>
            <w:tcW w:w="3936" w:type="dxa"/>
            <w:vMerge/>
          </w:tcPr>
          <w:p w:rsid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5D7AD7" w:rsidRPr="00C641D5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</w:rPr>
              <w:t>Провести общее собрание трудового коллектива</w:t>
            </w:r>
            <w:r>
              <w:rPr>
                <w:rFonts w:ascii="Times New Roman" w:hAnsi="Times New Roman" w:cs="Times New Roman"/>
                <w:sz w:val="24"/>
              </w:rPr>
              <w:t>:</w:t>
            </w:r>
            <w:r w:rsidRPr="00C641D5">
              <w:rPr>
                <w:rFonts w:ascii="Times New Roman" w:hAnsi="Times New Roman" w:cs="Times New Roman"/>
                <w:sz w:val="24"/>
              </w:rPr>
              <w:t xml:space="preserve"> вопрос о ценностях и правилах поведения на рабочем месте</w:t>
            </w:r>
          </w:p>
        </w:tc>
        <w:tc>
          <w:tcPr>
            <w:tcW w:w="2551" w:type="dxa"/>
          </w:tcPr>
          <w:p w:rsidR="005D7AD7" w:rsidRPr="00E9036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0368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  <w:r w:rsidR="002C1828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</w:p>
        </w:tc>
        <w:tc>
          <w:tcPr>
            <w:tcW w:w="3007" w:type="dxa"/>
          </w:tcPr>
          <w:p w:rsidR="005D7AD7" w:rsidRPr="00E9036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  <w:tr w:rsidR="005D7AD7" w:rsidTr="00C641D5">
        <w:tc>
          <w:tcPr>
            <w:tcW w:w="15022" w:type="dxa"/>
            <w:gridSpan w:val="5"/>
          </w:tcPr>
          <w:p w:rsidR="005D7AD7" w:rsidRDefault="005D7AD7" w:rsidP="00B03D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1801B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Удовлетворенность условиями оказания услуг- 96,4</w:t>
            </w:r>
          </w:p>
        </w:tc>
      </w:tr>
      <w:tr w:rsidR="005D7AD7" w:rsidTr="002C1828">
        <w:tc>
          <w:tcPr>
            <w:tcW w:w="3936" w:type="dxa"/>
            <w:vMerge w:val="restart"/>
          </w:tcPr>
          <w:p w:rsidR="005D7AD7" w:rsidRPr="00C641D5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Style w:val="11pt"/>
                <w:rFonts w:eastAsiaTheme="minorHAnsi"/>
                <w:b/>
                <w:sz w:val="24"/>
                <w:szCs w:val="24"/>
              </w:rPr>
              <w:t>Удовлетворенность качеством оказания услуг</w:t>
            </w:r>
          </w:p>
        </w:tc>
        <w:tc>
          <w:tcPr>
            <w:tcW w:w="5528" w:type="dxa"/>
            <w:gridSpan w:val="2"/>
          </w:tcPr>
          <w:p w:rsidR="005D7AD7" w:rsidRPr="00C641D5" w:rsidRDefault="005D7AD7" w:rsidP="00C641D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Обеспечить рассмотрение  на заседаниях 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Управляющего </w:t>
            </w: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Совета </w:t>
            </w:r>
            <w:r>
              <w:rPr>
                <w:rFonts w:ascii="Times New Roman" w:hAnsi="Times New Roman" w:cs="Times New Roman"/>
                <w:kern w:val="24"/>
                <w:sz w:val="24"/>
                <w:szCs w:val="24"/>
              </w:rPr>
              <w:t>гимназии</w:t>
            </w: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, Педагогического совета вопросов</w:t>
            </w:r>
            <w:r w:rsidR="002C1828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, </w:t>
            </w:r>
            <w:r w:rsidRPr="00C641D5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 повышения качества оказания услуг по итогам независимой оценки.</w:t>
            </w:r>
          </w:p>
        </w:tc>
        <w:tc>
          <w:tcPr>
            <w:tcW w:w="2551" w:type="dxa"/>
          </w:tcPr>
          <w:p w:rsidR="005D7AD7" w:rsidRPr="002C182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Февраль 2020</w:t>
            </w:r>
            <w:r w:rsidR="002C1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07" w:type="dxa"/>
          </w:tcPr>
          <w:p w:rsidR="005D7AD7" w:rsidRPr="002C182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</w:tc>
      </w:tr>
      <w:tr w:rsidR="005D7AD7" w:rsidTr="002C1828">
        <w:trPr>
          <w:trHeight w:val="818"/>
        </w:trPr>
        <w:tc>
          <w:tcPr>
            <w:tcW w:w="3936" w:type="dxa"/>
            <w:vMerge/>
          </w:tcPr>
          <w:p w:rsid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5D7AD7" w:rsidRPr="00C641D5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41D5">
              <w:rPr>
                <w:rFonts w:ascii="Times New Roman" w:eastAsia="Calibri" w:hAnsi="Times New Roman" w:cs="Times New Roman"/>
                <w:kern w:val="24"/>
                <w:sz w:val="24"/>
                <w:szCs w:val="24"/>
              </w:rPr>
              <w:t>Обеспечить информирование родителей по вопросам независимой оценки качества образования</w:t>
            </w:r>
          </w:p>
        </w:tc>
        <w:tc>
          <w:tcPr>
            <w:tcW w:w="2551" w:type="dxa"/>
          </w:tcPr>
          <w:p w:rsidR="005D7AD7" w:rsidRPr="002C182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  <w:r w:rsidR="002C1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07" w:type="dxa"/>
          </w:tcPr>
          <w:p w:rsidR="005D7AD7" w:rsidRPr="002C182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5D7AD7" w:rsidTr="002C1828">
        <w:tc>
          <w:tcPr>
            <w:tcW w:w="3936" w:type="dxa"/>
            <w:vMerge/>
          </w:tcPr>
          <w:p w:rsidR="005D7AD7" w:rsidRDefault="005D7AD7" w:rsidP="00A432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8" w:type="dxa"/>
            <w:gridSpan w:val="2"/>
          </w:tcPr>
          <w:p w:rsidR="005D7AD7" w:rsidRDefault="005D7AD7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1D5">
              <w:rPr>
                <w:rFonts w:ascii="Times New Roman" w:hAnsi="Times New Roman" w:cs="Times New Roman"/>
                <w:sz w:val="24"/>
                <w:szCs w:val="24"/>
              </w:rPr>
              <w:t>Проведение мониторинга родителей качеством образовательных услуг</w:t>
            </w:r>
          </w:p>
          <w:p w:rsidR="00E90368" w:rsidRPr="00C641D5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Принятие управленческих решений по итогам мониторинга</w:t>
            </w:r>
          </w:p>
        </w:tc>
        <w:tc>
          <w:tcPr>
            <w:tcW w:w="2551" w:type="dxa"/>
          </w:tcPr>
          <w:p w:rsidR="005D7AD7" w:rsidRPr="002C1828" w:rsidRDefault="00E9036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Апрель 2020</w:t>
            </w:r>
            <w:r w:rsidR="002C182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007" w:type="dxa"/>
          </w:tcPr>
          <w:p w:rsidR="005D7AD7" w:rsidRPr="002C182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Директор гимназии</w:t>
            </w:r>
          </w:p>
          <w:p w:rsidR="002C1828" w:rsidRPr="002C1828" w:rsidRDefault="002C1828" w:rsidP="00A432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1828">
              <w:rPr>
                <w:rFonts w:ascii="Times New Roman" w:hAnsi="Times New Roman" w:cs="Times New Roman"/>
                <w:sz w:val="24"/>
                <w:szCs w:val="24"/>
              </w:rPr>
              <w:t>Администрация гимназии</w:t>
            </w:r>
          </w:p>
        </w:tc>
      </w:tr>
    </w:tbl>
    <w:p w:rsidR="00A432EC" w:rsidRDefault="00A432EC" w:rsidP="00A432EC">
      <w:pPr>
        <w:rPr>
          <w:rFonts w:ascii="Times New Roman" w:hAnsi="Times New Roman" w:cs="Times New Roman"/>
          <w:b/>
          <w:sz w:val="24"/>
          <w:szCs w:val="24"/>
        </w:rPr>
      </w:pPr>
    </w:p>
    <w:p w:rsidR="002C1828" w:rsidRPr="002C1828" w:rsidRDefault="002C1828" w:rsidP="00A432EC">
      <w:pPr>
        <w:rPr>
          <w:rFonts w:ascii="Times New Roman" w:hAnsi="Times New Roman" w:cs="Times New Roman"/>
          <w:sz w:val="24"/>
          <w:szCs w:val="24"/>
        </w:rPr>
      </w:pPr>
      <w:r w:rsidRPr="002C1828">
        <w:rPr>
          <w:rFonts w:ascii="Times New Roman" w:hAnsi="Times New Roman" w:cs="Times New Roman"/>
          <w:sz w:val="24"/>
          <w:szCs w:val="24"/>
        </w:rPr>
        <w:t xml:space="preserve">Директор МБОУ «Гимназия «Планета Детства»                                            Е.В. </w:t>
      </w:r>
      <w:proofErr w:type="spellStart"/>
      <w:r w:rsidRPr="002C1828">
        <w:rPr>
          <w:rFonts w:ascii="Times New Roman" w:hAnsi="Times New Roman" w:cs="Times New Roman"/>
          <w:sz w:val="24"/>
          <w:szCs w:val="24"/>
        </w:rPr>
        <w:t>Шинкоренко</w:t>
      </w:r>
      <w:proofErr w:type="spellEnd"/>
    </w:p>
    <w:sectPr w:rsidR="002C1828" w:rsidRPr="002C1828" w:rsidSect="00A432E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AE72EF"/>
    <w:multiLevelType w:val="hybridMultilevel"/>
    <w:tmpl w:val="17A435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32EC"/>
    <w:rsid w:val="001801BB"/>
    <w:rsid w:val="002C1828"/>
    <w:rsid w:val="002E5F28"/>
    <w:rsid w:val="003E0138"/>
    <w:rsid w:val="005255B3"/>
    <w:rsid w:val="005D7AD7"/>
    <w:rsid w:val="007331D1"/>
    <w:rsid w:val="0095252A"/>
    <w:rsid w:val="00952C25"/>
    <w:rsid w:val="009F2EBF"/>
    <w:rsid w:val="00A432EC"/>
    <w:rsid w:val="00B03D01"/>
    <w:rsid w:val="00C641D5"/>
    <w:rsid w:val="00E51946"/>
    <w:rsid w:val="00E76BF3"/>
    <w:rsid w:val="00E90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32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unhideWhenUsed/>
    <w:rsid w:val="001801BB"/>
    <w:rPr>
      <w:color w:val="0000FF"/>
      <w:u w:val="single"/>
    </w:rPr>
  </w:style>
  <w:style w:type="paragraph" w:customStyle="1" w:styleId="a5">
    <w:name w:val="обычный"/>
    <w:basedOn w:val="a"/>
    <w:rsid w:val="001801BB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ru-RU"/>
    </w:rPr>
  </w:style>
  <w:style w:type="character" w:customStyle="1" w:styleId="11pt">
    <w:name w:val="Основной текст + 11 pt"/>
    <w:rsid w:val="001801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List Paragraph"/>
    <w:basedOn w:val="a"/>
    <w:uiPriority w:val="34"/>
    <w:qFormat/>
    <w:rsid w:val="00C641D5"/>
    <w:pPr>
      <w:ind w:left="720"/>
      <w:contextualSpacing/>
    </w:pPr>
  </w:style>
  <w:style w:type="character" w:styleId="a7">
    <w:name w:val="Strong"/>
    <w:basedOn w:val="a0"/>
    <w:uiPriority w:val="22"/>
    <w:qFormat/>
    <w:rsid w:val="002C182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us.gov.ru/pub/criterions/29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2020-01-28T06:05:00Z</dcterms:created>
  <dcterms:modified xsi:type="dcterms:W3CDTF">2020-01-28T11:08:00Z</dcterms:modified>
</cp:coreProperties>
</file>